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57A" w:rsidRPr="00E37A1C" w:rsidRDefault="0045657A" w:rsidP="0045657A">
      <w:pPr>
        <w:rPr>
          <w:rFonts w:asciiTheme="minorHAnsi" w:hAnsiTheme="minorHAnsi" w:cstheme="minorHAnsi"/>
          <w:b/>
          <w:sz w:val="26"/>
          <w:szCs w:val="26"/>
          <w:u w:val="single"/>
        </w:rPr>
      </w:pP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  <w:t xml:space="preserve">          </w:t>
      </w:r>
    </w:p>
    <w:p w:rsidR="0045657A" w:rsidRDefault="0045657A" w:rsidP="0045657A">
      <w:pPr>
        <w:rPr>
          <w:rFonts w:asciiTheme="minorHAnsi" w:hAnsiTheme="minorHAnsi" w:cstheme="minorHAnsi"/>
          <w:sz w:val="26"/>
          <w:szCs w:val="26"/>
          <w:u w:val="single"/>
        </w:rPr>
      </w:pPr>
    </w:p>
    <w:p w:rsidR="004D1999" w:rsidRPr="0045657A" w:rsidRDefault="004D1999" w:rsidP="0045657A">
      <w:pPr>
        <w:rPr>
          <w:rFonts w:asciiTheme="minorHAnsi" w:hAnsiTheme="minorHAnsi" w:cstheme="minorHAnsi"/>
          <w:sz w:val="26"/>
          <w:szCs w:val="26"/>
          <w:u w:val="single"/>
        </w:rPr>
      </w:pPr>
      <w:r w:rsidRPr="0045657A">
        <w:rPr>
          <w:rFonts w:asciiTheme="minorHAnsi" w:hAnsiTheme="minorHAnsi" w:cstheme="minorHAnsi"/>
          <w:sz w:val="26"/>
          <w:szCs w:val="26"/>
          <w:u w:val="single"/>
        </w:rPr>
        <w:t>CORRIGENDUM</w:t>
      </w:r>
      <w:r w:rsidR="008B1670">
        <w:rPr>
          <w:rFonts w:asciiTheme="minorHAnsi" w:hAnsiTheme="minorHAnsi" w:cstheme="minorHAnsi"/>
          <w:sz w:val="26"/>
          <w:szCs w:val="26"/>
          <w:u w:val="single"/>
        </w:rPr>
        <w:t>-</w:t>
      </w:r>
      <w:r w:rsidR="00A5032C">
        <w:rPr>
          <w:rFonts w:asciiTheme="minorHAnsi" w:hAnsiTheme="minorHAnsi" w:cstheme="minorHAnsi"/>
          <w:sz w:val="26"/>
          <w:szCs w:val="26"/>
          <w:u w:val="single"/>
        </w:rPr>
        <w:t>2</w:t>
      </w:r>
      <w:r w:rsidR="0045657A" w:rsidRPr="0045657A">
        <w:rPr>
          <w:rFonts w:asciiTheme="minorHAnsi" w:hAnsiTheme="minorHAnsi" w:cstheme="minorHAnsi"/>
          <w:sz w:val="26"/>
          <w:szCs w:val="26"/>
          <w:u w:val="single"/>
        </w:rPr>
        <w:t xml:space="preserve"> TO TENDER - ENGAGEMENT OF AN ASSET VALUER DATED 24.02.2017</w:t>
      </w:r>
    </w:p>
    <w:p w:rsidR="004D1999" w:rsidRPr="0045657A" w:rsidRDefault="004D1999" w:rsidP="004D1999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4D1999" w:rsidRPr="0045657A" w:rsidRDefault="004D1999" w:rsidP="004D1999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4D1999" w:rsidRPr="0045657A" w:rsidRDefault="004D1999" w:rsidP="004D1999">
      <w:pPr>
        <w:jc w:val="both"/>
        <w:rPr>
          <w:rFonts w:asciiTheme="minorHAnsi" w:hAnsiTheme="minorHAnsi" w:cstheme="minorHAnsi"/>
          <w:sz w:val="26"/>
          <w:szCs w:val="26"/>
        </w:rPr>
      </w:pPr>
      <w:r w:rsidRPr="0045657A">
        <w:rPr>
          <w:rFonts w:asciiTheme="minorHAnsi" w:hAnsiTheme="minorHAnsi" w:cstheme="minorHAnsi"/>
          <w:sz w:val="26"/>
          <w:szCs w:val="26"/>
        </w:rPr>
        <w:t>The last date for submission of</w:t>
      </w:r>
      <w:r w:rsidR="005844FC" w:rsidRPr="0045657A">
        <w:rPr>
          <w:rFonts w:asciiTheme="minorHAnsi" w:hAnsiTheme="minorHAnsi" w:cstheme="minorHAnsi"/>
          <w:sz w:val="26"/>
          <w:szCs w:val="26"/>
        </w:rPr>
        <w:t xml:space="preserve"> </w:t>
      </w:r>
      <w:r w:rsidRPr="0045657A">
        <w:rPr>
          <w:rFonts w:asciiTheme="minorHAnsi" w:hAnsiTheme="minorHAnsi" w:cstheme="minorHAnsi"/>
          <w:sz w:val="26"/>
          <w:szCs w:val="26"/>
        </w:rPr>
        <w:t xml:space="preserve">bid for </w:t>
      </w:r>
      <w:r w:rsidR="00C00680" w:rsidRPr="0045657A">
        <w:rPr>
          <w:rFonts w:asciiTheme="minorHAnsi" w:hAnsiTheme="minorHAnsi" w:cstheme="minorHAnsi"/>
          <w:sz w:val="26"/>
          <w:szCs w:val="26"/>
        </w:rPr>
        <w:t>Valuation of</w:t>
      </w:r>
      <w:r w:rsidR="00B40A1C" w:rsidRPr="0045657A">
        <w:rPr>
          <w:rFonts w:asciiTheme="minorHAnsi" w:hAnsiTheme="minorHAnsi" w:cstheme="minorHAnsi"/>
          <w:sz w:val="26"/>
          <w:szCs w:val="26"/>
        </w:rPr>
        <w:t xml:space="preserve"> Asset</w:t>
      </w:r>
      <w:r w:rsidR="00C00680" w:rsidRPr="0045657A">
        <w:rPr>
          <w:rFonts w:asciiTheme="minorHAnsi" w:hAnsiTheme="minorHAnsi" w:cstheme="minorHAnsi"/>
          <w:sz w:val="26"/>
          <w:szCs w:val="26"/>
        </w:rPr>
        <w:t>s</w:t>
      </w:r>
      <w:r w:rsidR="00B40A1C" w:rsidRPr="0045657A">
        <w:rPr>
          <w:rFonts w:asciiTheme="minorHAnsi" w:hAnsiTheme="minorHAnsi" w:cstheme="minorHAnsi"/>
          <w:sz w:val="26"/>
          <w:szCs w:val="26"/>
        </w:rPr>
        <w:t xml:space="preserve"> </w:t>
      </w:r>
      <w:r w:rsidRPr="0045657A">
        <w:rPr>
          <w:rFonts w:asciiTheme="minorHAnsi" w:hAnsiTheme="minorHAnsi" w:cstheme="minorHAnsi"/>
          <w:sz w:val="26"/>
          <w:szCs w:val="26"/>
        </w:rPr>
        <w:t xml:space="preserve">for </w:t>
      </w:r>
      <w:r w:rsidR="00B40A1C" w:rsidRPr="0045657A">
        <w:rPr>
          <w:rFonts w:asciiTheme="minorHAnsi" w:hAnsiTheme="minorHAnsi" w:cstheme="minorHAnsi"/>
          <w:sz w:val="26"/>
          <w:szCs w:val="26"/>
        </w:rPr>
        <w:t>Ludhiana</w:t>
      </w:r>
      <w:r w:rsidRPr="0045657A">
        <w:rPr>
          <w:rFonts w:asciiTheme="minorHAnsi" w:hAnsiTheme="minorHAnsi" w:cstheme="minorHAnsi"/>
          <w:sz w:val="26"/>
          <w:szCs w:val="26"/>
        </w:rPr>
        <w:t xml:space="preserve"> is extended </w:t>
      </w:r>
      <w:proofErr w:type="gramStart"/>
      <w:r w:rsidRPr="0045657A">
        <w:rPr>
          <w:rFonts w:asciiTheme="minorHAnsi" w:hAnsiTheme="minorHAnsi" w:cstheme="minorHAnsi"/>
          <w:sz w:val="26"/>
          <w:szCs w:val="26"/>
        </w:rPr>
        <w:t xml:space="preserve">upto </w:t>
      </w:r>
      <w:r w:rsidR="00FE5DFF" w:rsidRPr="0045657A">
        <w:rPr>
          <w:rFonts w:asciiTheme="minorHAnsi" w:hAnsiTheme="minorHAnsi" w:cstheme="minorHAnsi"/>
          <w:sz w:val="26"/>
          <w:szCs w:val="26"/>
        </w:rPr>
        <w:t xml:space="preserve"> 14.00</w:t>
      </w:r>
      <w:proofErr w:type="gramEnd"/>
      <w:r w:rsidR="00FE5DFF" w:rsidRPr="0045657A">
        <w:rPr>
          <w:rFonts w:asciiTheme="minorHAnsi" w:hAnsiTheme="minorHAnsi" w:cstheme="minorHAnsi"/>
          <w:sz w:val="26"/>
          <w:szCs w:val="26"/>
        </w:rPr>
        <w:t xml:space="preserve"> hrs</w:t>
      </w:r>
      <w:r w:rsidRPr="0045657A">
        <w:rPr>
          <w:rFonts w:asciiTheme="minorHAnsi" w:hAnsiTheme="minorHAnsi" w:cstheme="minorHAnsi"/>
          <w:sz w:val="26"/>
          <w:szCs w:val="26"/>
        </w:rPr>
        <w:t xml:space="preserve"> on </w:t>
      </w:r>
      <w:r w:rsidR="00476969" w:rsidRPr="0045657A">
        <w:rPr>
          <w:rFonts w:asciiTheme="minorHAnsi" w:hAnsiTheme="minorHAnsi" w:cstheme="minorHAnsi"/>
          <w:sz w:val="26"/>
          <w:szCs w:val="26"/>
        </w:rPr>
        <w:t>2</w:t>
      </w:r>
      <w:r w:rsidR="00495127">
        <w:rPr>
          <w:rFonts w:asciiTheme="minorHAnsi" w:hAnsiTheme="minorHAnsi" w:cstheme="minorHAnsi"/>
          <w:sz w:val="26"/>
          <w:szCs w:val="26"/>
        </w:rPr>
        <w:t>4</w:t>
      </w:r>
      <w:r w:rsidRPr="0045657A">
        <w:rPr>
          <w:rFonts w:asciiTheme="minorHAnsi" w:hAnsiTheme="minorHAnsi" w:cstheme="minorHAnsi"/>
          <w:sz w:val="26"/>
          <w:szCs w:val="26"/>
        </w:rPr>
        <w:t>.03.201</w:t>
      </w:r>
      <w:r w:rsidR="00B40A1C" w:rsidRPr="0045657A">
        <w:rPr>
          <w:rFonts w:asciiTheme="minorHAnsi" w:hAnsiTheme="minorHAnsi" w:cstheme="minorHAnsi"/>
          <w:sz w:val="26"/>
          <w:szCs w:val="26"/>
        </w:rPr>
        <w:t>7</w:t>
      </w:r>
      <w:r w:rsidRPr="0045657A">
        <w:rPr>
          <w:rFonts w:asciiTheme="minorHAnsi" w:hAnsiTheme="minorHAnsi" w:cstheme="minorHAnsi"/>
          <w:sz w:val="26"/>
          <w:szCs w:val="26"/>
        </w:rPr>
        <w:t xml:space="preserve"> and </w:t>
      </w:r>
      <w:r w:rsidR="0045657A" w:rsidRPr="0045657A">
        <w:rPr>
          <w:rFonts w:asciiTheme="minorHAnsi" w:hAnsiTheme="minorHAnsi" w:cstheme="minorHAnsi"/>
          <w:sz w:val="26"/>
          <w:szCs w:val="26"/>
        </w:rPr>
        <w:t xml:space="preserve">Technical </w:t>
      </w:r>
      <w:r w:rsidRPr="0045657A">
        <w:rPr>
          <w:rFonts w:asciiTheme="minorHAnsi" w:hAnsiTheme="minorHAnsi" w:cstheme="minorHAnsi"/>
          <w:sz w:val="26"/>
          <w:szCs w:val="26"/>
        </w:rPr>
        <w:t xml:space="preserve">bid will  be opened at </w:t>
      </w:r>
      <w:r w:rsidR="00FE5DFF" w:rsidRPr="0045657A">
        <w:rPr>
          <w:rFonts w:asciiTheme="minorHAnsi" w:hAnsiTheme="minorHAnsi" w:cstheme="minorHAnsi"/>
          <w:sz w:val="26"/>
          <w:szCs w:val="26"/>
        </w:rPr>
        <w:t>15.00 hrs</w:t>
      </w:r>
      <w:r w:rsidRPr="0045657A">
        <w:rPr>
          <w:rFonts w:asciiTheme="minorHAnsi" w:hAnsiTheme="minorHAnsi" w:cstheme="minorHAnsi"/>
          <w:sz w:val="26"/>
          <w:szCs w:val="26"/>
        </w:rPr>
        <w:t xml:space="preserve"> on </w:t>
      </w:r>
      <w:r w:rsidR="00FE5DFF" w:rsidRPr="0045657A">
        <w:rPr>
          <w:rFonts w:asciiTheme="minorHAnsi" w:hAnsiTheme="minorHAnsi" w:cstheme="minorHAnsi"/>
          <w:sz w:val="26"/>
          <w:szCs w:val="26"/>
        </w:rPr>
        <w:t>2</w:t>
      </w:r>
      <w:r w:rsidR="00495127">
        <w:rPr>
          <w:rFonts w:asciiTheme="minorHAnsi" w:hAnsiTheme="minorHAnsi" w:cstheme="minorHAnsi"/>
          <w:sz w:val="26"/>
          <w:szCs w:val="26"/>
        </w:rPr>
        <w:t>4</w:t>
      </w:r>
      <w:r w:rsidR="00B40A1C" w:rsidRPr="0045657A">
        <w:rPr>
          <w:rFonts w:asciiTheme="minorHAnsi" w:hAnsiTheme="minorHAnsi" w:cstheme="minorHAnsi"/>
          <w:sz w:val="26"/>
          <w:szCs w:val="26"/>
        </w:rPr>
        <w:t>.03.2017</w:t>
      </w:r>
      <w:r w:rsidR="0045657A" w:rsidRPr="0045657A">
        <w:rPr>
          <w:rFonts w:asciiTheme="minorHAnsi" w:hAnsiTheme="minorHAnsi" w:cstheme="minorHAnsi"/>
          <w:sz w:val="26"/>
          <w:szCs w:val="26"/>
        </w:rPr>
        <w:t xml:space="preserve">. Price Bid </w:t>
      </w:r>
      <w:r w:rsidR="00AD4EA4">
        <w:rPr>
          <w:rFonts w:asciiTheme="minorHAnsi" w:hAnsiTheme="minorHAnsi" w:cstheme="minorHAnsi"/>
          <w:sz w:val="26"/>
          <w:szCs w:val="26"/>
        </w:rPr>
        <w:t xml:space="preserve">will be opened </w:t>
      </w:r>
      <w:r w:rsidR="0045657A" w:rsidRPr="0045657A">
        <w:rPr>
          <w:rFonts w:asciiTheme="minorHAnsi" w:hAnsiTheme="minorHAnsi" w:cstheme="minorHAnsi"/>
          <w:sz w:val="26"/>
          <w:szCs w:val="26"/>
        </w:rPr>
        <w:t>subsequently on 2</w:t>
      </w:r>
      <w:r w:rsidR="00495127">
        <w:rPr>
          <w:rFonts w:asciiTheme="minorHAnsi" w:hAnsiTheme="minorHAnsi" w:cstheme="minorHAnsi"/>
          <w:sz w:val="26"/>
          <w:szCs w:val="26"/>
        </w:rPr>
        <w:t>7</w:t>
      </w:r>
      <w:r w:rsidR="0045657A" w:rsidRPr="0045657A">
        <w:rPr>
          <w:rFonts w:asciiTheme="minorHAnsi" w:hAnsiTheme="minorHAnsi" w:cstheme="minorHAnsi"/>
          <w:sz w:val="26"/>
          <w:szCs w:val="26"/>
        </w:rPr>
        <w:t>.03.2017</w:t>
      </w:r>
      <w:r w:rsidR="00AD4EA4">
        <w:rPr>
          <w:rFonts w:asciiTheme="minorHAnsi" w:hAnsiTheme="minorHAnsi" w:cstheme="minorHAnsi"/>
          <w:sz w:val="26"/>
          <w:szCs w:val="26"/>
        </w:rPr>
        <w:t>.</w:t>
      </w:r>
    </w:p>
    <w:p w:rsidR="004D1999" w:rsidRPr="0045657A" w:rsidRDefault="004D1999" w:rsidP="004D1999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4D1999" w:rsidRPr="0045657A" w:rsidRDefault="004D1999" w:rsidP="004D1999">
      <w:pPr>
        <w:jc w:val="both"/>
        <w:rPr>
          <w:rFonts w:asciiTheme="minorHAnsi" w:hAnsiTheme="minorHAnsi" w:cstheme="minorHAnsi"/>
          <w:sz w:val="26"/>
          <w:szCs w:val="26"/>
        </w:rPr>
      </w:pPr>
      <w:r w:rsidRPr="0045657A">
        <w:rPr>
          <w:rFonts w:asciiTheme="minorHAnsi" w:hAnsiTheme="minorHAnsi" w:cstheme="minorHAnsi"/>
          <w:sz w:val="26"/>
          <w:szCs w:val="26"/>
        </w:rPr>
        <w:t>All others terms &amp; conditions will remain same.</w:t>
      </w:r>
    </w:p>
    <w:p w:rsidR="004D1999" w:rsidRPr="0045657A" w:rsidRDefault="004D1999" w:rsidP="004D1999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45657A" w:rsidRDefault="0045657A" w:rsidP="00C00680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AD4EA4" w:rsidRPr="0045657A" w:rsidRDefault="004D1999" w:rsidP="00C00680">
      <w:pPr>
        <w:jc w:val="both"/>
        <w:rPr>
          <w:rFonts w:asciiTheme="minorHAnsi" w:hAnsiTheme="minorHAnsi" w:cstheme="minorHAnsi"/>
          <w:sz w:val="26"/>
          <w:szCs w:val="26"/>
        </w:rPr>
      </w:pPr>
      <w:r w:rsidRPr="0045657A">
        <w:rPr>
          <w:rFonts w:asciiTheme="minorHAnsi" w:hAnsiTheme="minorHAnsi" w:cstheme="minorHAnsi"/>
          <w:sz w:val="26"/>
          <w:szCs w:val="26"/>
        </w:rPr>
        <w:t xml:space="preserve">Dated:   </w:t>
      </w:r>
      <w:r w:rsidR="00495127">
        <w:rPr>
          <w:rFonts w:asciiTheme="minorHAnsi" w:hAnsiTheme="minorHAnsi" w:cstheme="minorHAnsi"/>
          <w:sz w:val="26"/>
          <w:szCs w:val="26"/>
        </w:rPr>
        <w:t>21</w:t>
      </w:r>
      <w:r w:rsidRPr="0045657A">
        <w:rPr>
          <w:rFonts w:asciiTheme="minorHAnsi" w:hAnsiTheme="minorHAnsi" w:cstheme="minorHAnsi"/>
          <w:sz w:val="26"/>
          <w:szCs w:val="26"/>
        </w:rPr>
        <w:t>.03.201</w:t>
      </w:r>
      <w:r w:rsidR="00B40A1C" w:rsidRPr="0045657A">
        <w:rPr>
          <w:rFonts w:asciiTheme="minorHAnsi" w:hAnsiTheme="minorHAnsi" w:cstheme="minorHAnsi"/>
          <w:sz w:val="26"/>
          <w:szCs w:val="26"/>
        </w:rPr>
        <w:t>7</w:t>
      </w:r>
    </w:p>
    <w:p w:rsidR="00B40A1C" w:rsidRPr="0045657A" w:rsidRDefault="004D1999" w:rsidP="00C00680">
      <w:pPr>
        <w:jc w:val="both"/>
        <w:rPr>
          <w:rFonts w:asciiTheme="minorHAnsi" w:hAnsiTheme="minorHAnsi" w:cstheme="minorHAnsi"/>
          <w:sz w:val="26"/>
          <w:szCs w:val="26"/>
        </w:rPr>
      </w:pPr>
      <w:r w:rsidRPr="0045657A">
        <w:rPr>
          <w:rFonts w:asciiTheme="minorHAnsi" w:hAnsiTheme="minorHAnsi" w:cstheme="minorHAnsi"/>
          <w:sz w:val="26"/>
          <w:szCs w:val="26"/>
        </w:rPr>
        <w:t>Place: Mumbai.</w:t>
      </w:r>
      <w:r w:rsidRPr="0045657A">
        <w:rPr>
          <w:rFonts w:asciiTheme="minorHAnsi" w:hAnsiTheme="minorHAnsi" w:cstheme="minorHAnsi"/>
          <w:sz w:val="26"/>
          <w:szCs w:val="26"/>
        </w:rPr>
        <w:tab/>
        <w:t xml:space="preserve">        </w:t>
      </w:r>
    </w:p>
    <w:p w:rsidR="0045657A" w:rsidRDefault="0045657A" w:rsidP="00C00680">
      <w:pPr>
        <w:spacing w:line="480" w:lineRule="auto"/>
        <w:ind w:left="5040"/>
        <w:jc w:val="both"/>
        <w:rPr>
          <w:rFonts w:asciiTheme="minorHAnsi" w:hAnsiTheme="minorHAnsi" w:cstheme="minorHAnsi"/>
          <w:sz w:val="26"/>
          <w:szCs w:val="26"/>
        </w:rPr>
      </w:pPr>
    </w:p>
    <w:p w:rsidR="00C00680" w:rsidRPr="0045657A" w:rsidRDefault="00B40A1C" w:rsidP="00C00680">
      <w:pPr>
        <w:spacing w:line="480" w:lineRule="auto"/>
        <w:ind w:left="5040"/>
        <w:jc w:val="both"/>
        <w:rPr>
          <w:rFonts w:asciiTheme="minorHAnsi" w:hAnsiTheme="minorHAnsi" w:cstheme="minorHAnsi"/>
          <w:sz w:val="26"/>
          <w:szCs w:val="26"/>
        </w:rPr>
      </w:pPr>
      <w:r w:rsidRPr="0045657A">
        <w:rPr>
          <w:rFonts w:asciiTheme="minorHAnsi" w:hAnsiTheme="minorHAnsi" w:cstheme="minorHAnsi"/>
          <w:sz w:val="26"/>
          <w:szCs w:val="26"/>
        </w:rPr>
        <w:t xml:space="preserve">      </w:t>
      </w:r>
      <w:r w:rsidR="00C00680" w:rsidRPr="0045657A">
        <w:rPr>
          <w:rFonts w:asciiTheme="minorHAnsi" w:hAnsiTheme="minorHAnsi" w:cstheme="minorHAnsi"/>
          <w:sz w:val="26"/>
          <w:szCs w:val="26"/>
        </w:rPr>
        <w:t xml:space="preserve">      </w:t>
      </w:r>
    </w:p>
    <w:p w:rsidR="00B40A1C" w:rsidRPr="0045657A" w:rsidRDefault="00C00680" w:rsidP="00C00680">
      <w:pPr>
        <w:spacing w:line="480" w:lineRule="auto"/>
        <w:ind w:left="5760"/>
        <w:jc w:val="both"/>
        <w:rPr>
          <w:rFonts w:asciiTheme="minorHAnsi" w:hAnsiTheme="minorHAnsi" w:cstheme="minorHAnsi"/>
          <w:sz w:val="26"/>
          <w:szCs w:val="26"/>
        </w:rPr>
      </w:pPr>
      <w:r w:rsidRPr="0045657A">
        <w:rPr>
          <w:rFonts w:asciiTheme="minorHAnsi" w:hAnsiTheme="minorHAnsi" w:cstheme="minorHAnsi"/>
          <w:sz w:val="26"/>
          <w:szCs w:val="26"/>
        </w:rPr>
        <w:t xml:space="preserve"> </w:t>
      </w:r>
      <w:r w:rsidR="00B40A1C" w:rsidRPr="0045657A">
        <w:rPr>
          <w:rFonts w:asciiTheme="minorHAnsi" w:hAnsiTheme="minorHAnsi" w:cstheme="minorHAnsi"/>
          <w:sz w:val="26"/>
          <w:szCs w:val="26"/>
        </w:rPr>
        <w:t>(Chairman and Managing Director)</w:t>
      </w:r>
    </w:p>
    <w:p w:rsidR="004D1999" w:rsidRPr="0045657A" w:rsidRDefault="004D1999" w:rsidP="004D1999">
      <w:pPr>
        <w:spacing w:line="48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45657A">
        <w:rPr>
          <w:rFonts w:asciiTheme="minorHAnsi" w:hAnsiTheme="minorHAnsi" w:cstheme="minorHAnsi"/>
          <w:sz w:val="26"/>
          <w:szCs w:val="26"/>
        </w:rPr>
        <w:t xml:space="preserve">   </w:t>
      </w:r>
      <w:r w:rsidRPr="0045657A">
        <w:rPr>
          <w:rFonts w:asciiTheme="minorHAnsi" w:hAnsiTheme="minorHAnsi" w:cstheme="minorHAnsi"/>
          <w:sz w:val="26"/>
          <w:szCs w:val="26"/>
        </w:rPr>
        <w:tab/>
        <w:t xml:space="preserve">  </w:t>
      </w:r>
      <w:r w:rsidR="00B40A1C" w:rsidRPr="0045657A">
        <w:rPr>
          <w:rFonts w:asciiTheme="minorHAnsi" w:hAnsiTheme="minorHAnsi" w:cstheme="minorHAnsi"/>
          <w:sz w:val="26"/>
          <w:szCs w:val="26"/>
        </w:rPr>
        <w:tab/>
        <w:t xml:space="preserve">     </w:t>
      </w:r>
    </w:p>
    <w:p w:rsidR="001066FB" w:rsidRPr="0045657A" w:rsidRDefault="001066FB">
      <w:pPr>
        <w:rPr>
          <w:rFonts w:asciiTheme="minorHAnsi" w:hAnsiTheme="minorHAnsi" w:cstheme="minorHAnsi"/>
          <w:sz w:val="18"/>
        </w:rPr>
      </w:pPr>
    </w:p>
    <w:sectPr w:rsidR="001066FB" w:rsidRPr="0045657A" w:rsidSect="00B40A1C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1999"/>
    <w:rsid w:val="000121E8"/>
    <w:rsid w:val="000F6BCD"/>
    <w:rsid w:val="001066FB"/>
    <w:rsid w:val="00154429"/>
    <w:rsid w:val="00407AA7"/>
    <w:rsid w:val="0045657A"/>
    <w:rsid w:val="00476969"/>
    <w:rsid w:val="00495127"/>
    <w:rsid w:val="004D1999"/>
    <w:rsid w:val="005844FC"/>
    <w:rsid w:val="005B4A1C"/>
    <w:rsid w:val="006A1384"/>
    <w:rsid w:val="006D5E64"/>
    <w:rsid w:val="007001A1"/>
    <w:rsid w:val="0081646C"/>
    <w:rsid w:val="008B1670"/>
    <w:rsid w:val="00955DA9"/>
    <w:rsid w:val="00A5032C"/>
    <w:rsid w:val="00AD4EA4"/>
    <w:rsid w:val="00B40A1C"/>
    <w:rsid w:val="00B4773D"/>
    <w:rsid w:val="00C00680"/>
    <w:rsid w:val="00C12B35"/>
    <w:rsid w:val="00DD7700"/>
    <w:rsid w:val="00E11E8A"/>
    <w:rsid w:val="00E37A1C"/>
    <w:rsid w:val="00EB4C07"/>
    <w:rsid w:val="00FE5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9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DELL-NEW</dc:creator>
  <cp:lastModifiedBy>DELL-NEW</cp:lastModifiedBy>
  <cp:revision>5</cp:revision>
  <cp:lastPrinted>2017-03-14T07:22:00Z</cp:lastPrinted>
  <dcterms:created xsi:type="dcterms:W3CDTF">2017-03-21T05:58:00Z</dcterms:created>
  <dcterms:modified xsi:type="dcterms:W3CDTF">2017-03-21T11:03:00Z</dcterms:modified>
</cp:coreProperties>
</file>